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5523"/>
      </w:tblGrid>
      <w:tr w:rsidR="007F0554" w:rsidRPr="007F0554" w:rsidTr="007F0554">
        <w:trPr>
          <w:trHeight w:val="57"/>
        </w:trPr>
        <w:tc>
          <w:tcPr>
            <w:tcW w:w="5000" w:type="pct"/>
            <w:gridSpan w:val="2"/>
            <w:shd w:val="clear" w:color="auto" w:fill="auto"/>
            <w:noWrap/>
            <w:vAlign w:val="center"/>
            <w:hideMark/>
          </w:tcPr>
          <w:p w:rsidR="007F0554" w:rsidRPr="007F0554" w:rsidRDefault="007F0554" w:rsidP="007F0554">
            <w:pPr>
              <w:spacing w:after="0" w:line="240" w:lineRule="auto"/>
              <w:jc w:val="center"/>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INFORME DE EVALUACIÓN</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jc w:val="right"/>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Ciudad y fecha:</w:t>
            </w:r>
          </w:p>
        </w:tc>
        <w:tc>
          <w:tcPr>
            <w:tcW w:w="3251" w:type="pct"/>
            <w:shd w:val="clear" w:color="auto" w:fill="auto"/>
            <w:noWrap/>
            <w:vAlign w:val="bottom"/>
            <w:hideMark/>
          </w:tcPr>
          <w:p w:rsidR="007F0554" w:rsidRPr="007F0554" w:rsidRDefault="007F0554" w:rsidP="007F0554">
            <w:pPr>
              <w:spacing w:after="0" w:line="240" w:lineRule="auto"/>
              <w:jc w:val="right"/>
              <w:rPr>
                <w:rFonts w:ascii="Times New Roman" w:eastAsia="Times New Roman" w:hAnsi="Times New Roman" w:cs="Times New Roman"/>
                <w:b/>
                <w:bCs/>
                <w:color w:val="000000"/>
                <w:sz w:val="24"/>
                <w:szCs w:val="24"/>
                <w:lang w:eastAsia="es-EC"/>
              </w:rPr>
            </w:pPr>
          </w:p>
        </w:tc>
      </w:tr>
      <w:tr w:rsidR="007F0554" w:rsidRPr="007F0554" w:rsidTr="007F0554">
        <w:trPr>
          <w:trHeight w:val="57"/>
        </w:trPr>
        <w:tc>
          <w:tcPr>
            <w:tcW w:w="5000" w:type="pct"/>
            <w:gridSpan w:val="2"/>
            <w:shd w:val="clear" w:color="D9D9D9" w:fill="D9D9D9"/>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DATOS DEL ÁRBITRO EXTERNO</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Evaluador</w:t>
            </w:r>
          </w:p>
        </w:tc>
        <w:tc>
          <w:tcPr>
            <w:tcW w:w="3251"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xml:space="preserve">Institución </w:t>
            </w:r>
          </w:p>
        </w:tc>
        <w:tc>
          <w:tcPr>
            <w:tcW w:w="3251" w:type="pct"/>
            <w:shd w:val="clear" w:color="auto" w:fill="auto"/>
            <w:noWrap/>
            <w:vAlign w:val="center"/>
            <w:hideMark/>
          </w:tcPr>
          <w:p w:rsidR="007F0554" w:rsidRPr="007F0554" w:rsidRDefault="007F0554" w:rsidP="007F0554">
            <w:pPr>
              <w:spacing w:after="0" w:line="240" w:lineRule="auto"/>
              <w:jc w:val="center"/>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Grado académico</w:t>
            </w:r>
          </w:p>
        </w:tc>
        <w:tc>
          <w:tcPr>
            <w:tcW w:w="3251" w:type="pct"/>
            <w:shd w:val="clear" w:color="auto" w:fill="auto"/>
            <w:noWrap/>
            <w:vAlign w:val="center"/>
            <w:hideMark/>
          </w:tcPr>
          <w:p w:rsidR="007F0554" w:rsidRPr="007F0554" w:rsidRDefault="007F0554" w:rsidP="007F0554">
            <w:pPr>
              <w:spacing w:after="0" w:line="240" w:lineRule="auto"/>
              <w:jc w:val="center"/>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w:t>
            </w:r>
          </w:p>
        </w:tc>
      </w:tr>
      <w:tr w:rsidR="007F0554" w:rsidRPr="007F0554" w:rsidTr="007F0554">
        <w:trPr>
          <w:trHeight w:val="57"/>
        </w:trPr>
        <w:tc>
          <w:tcPr>
            <w:tcW w:w="1749"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Especialidad</w:t>
            </w:r>
          </w:p>
        </w:tc>
        <w:tc>
          <w:tcPr>
            <w:tcW w:w="3251"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p>
        </w:tc>
        <w:tc>
          <w:tcPr>
            <w:tcW w:w="3251"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sz w:val="24"/>
                <w:szCs w:val="24"/>
                <w:lang w:eastAsia="es-EC"/>
              </w:rPr>
            </w:pPr>
          </w:p>
        </w:tc>
      </w:tr>
      <w:tr w:rsidR="007F0554" w:rsidRPr="007F0554" w:rsidTr="007F0554">
        <w:trPr>
          <w:trHeight w:val="57"/>
        </w:trPr>
        <w:tc>
          <w:tcPr>
            <w:tcW w:w="5000" w:type="pct"/>
            <w:gridSpan w:val="2"/>
            <w:shd w:val="clear" w:color="D9D9D9" w:fill="D9D9D9"/>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DATOS DEL ARTÍCULO</w:t>
            </w:r>
          </w:p>
        </w:tc>
      </w:tr>
      <w:tr w:rsidR="007F0554" w:rsidRPr="007F0554" w:rsidTr="005E7176">
        <w:trPr>
          <w:trHeight w:val="562"/>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Nombre del artículo:</w:t>
            </w:r>
          </w:p>
        </w:tc>
        <w:tc>
          <w:tcPr>
            <w:tcW w:w="3251"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5000" w:type="pct"/>
            <w:gridSpan w:val="2"/>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Tabla 1</w:t>
            </w:r>
            <w:r w:rsidRPr="007F0554">
              <w:rPr>
                <w:rFonts w:ascii="Times New Roman" w:eastAsia="Times New Roman" w:hAnsi="Times New Roman" w:cs="Times New Roman"/>
                <w:color w:val="000000"/>
                <w:sz w:val="24"/>
                <w:szCs w:val="24"/>
                <w:lang w:eastAsia="es-EC"/>
              </w:rPr>
              <w:t>. Observaciones y comentarios sobre las diferentes partes del artículo.</w:t>
            </w:r>
          </w:p>
        </w:tc>
      </w:tr>
      <w:tr w:rsidR="007F0554" w:rsidRPr="007F0554" w:rsidTr="007F0554">
        <w:trPr>
          <w:trHeight w:val="57"/>
        </w:trPr>
        <w:tc>
          <w:tcPr>
            <w:tcW w:w="1749" w:type="pct"/>
            <w:shd w:val="clear" w:color="D9D9D9" w:fill="D9D9D9"/>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Parámetros</w:t>
            </w:r>
          </w:p>
        </w:tc>
        <w:tc>
          <w:tcPr>
            <w:tcW w:w="3251" w:type="pct"/>
            <w:shd w:val="clear" w:color="D9D9D9" w:fill="D9D9D9"/>
            <w:vAlign w:val="center"/>
            <w:hideMark/>
          </w:tcPr>
          <w:p w:rsidR="007F0554" w:rsidRPr="007F0554" w:rsidRDefault="007F0554" w:rsidP="007F0554">
            <w:pPr>
              <w:spacing w:after="0" w:line="240" w:lineRule="auto"/>
              <w:jc w:val="center"/>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xml:space="preserve">Observaciones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Título del artículo</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xml:space="preserve">Extensión </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Revisión redacción y ortografía</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Tipo de letra</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Resumen</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Palabras clave</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Abstract</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Keywords</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Introducción</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Metodología</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xml:space="preserve">Resultados </w:t>
            </w:r>
            <w:r w:rsidRPr="007F0554">
              <w:rPr>
                <w:rFonts w:ascii="Times New Roman" w:eastAsia="Times New Roman" w:hAnsi="Times New Roman" w:cs="Times New Roman"/>
                <w:b/>
                <w:bCs/>
                <w:color w:val="000000"/>
                <w:sz w:val="24"/>
                <w:szCs w:val="24"/>
                <w:lang w:eastAsia="es-EC"/>
              </w:rPr>
              <w:br/>
              <w:t>y Discusión</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Conclusiones</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Literatura citada</w:t>
            </w:r>
          </w:p>
        </w:tc>
        <w:tc>
          <w:tcPr>
            <w:tcW w:w="3251" w:type="pct"/>
            <w:shd w:val="clear" w:color="auto" w:fill="auto"/>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r>
      <w:tr w:rsidR="007F0554" w:rsidRPr="007F0554" w:rsidTr="007F0554">
        <w:trPr>
          <w:trHeight w:val="57"/>
        </w:trPr>
        <w:tc>
          <w:tcPr>
            <w:tcW w:w="1749" w:type="pct"/>
            <w:shd w:val="clear" w:color="D9D9D9" w:fill="D9D9D9"/>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xml:space="preserve">Dictamen </w:t>
            </w:r>
            <w:r w:rsidRPr="007F0554">
              <w:rPr>
                <w:rFonts w:ascii="Times New Roman" w:eastAsia="Times New Roman" w:hAnsi="Times New Roman" w:cs="Times New Roman"/>
                <w:color w:val="000000"/>
                <w:sz w:val="24"/>
                <w:szCs w:val="24"/>
                <w:lang w:eastAsia="es-EC"/>
              </w:rPr>
              <w:t>(señale con una X la casilla que corresponda)</w:t>
            </w:r>
          </w:p>
        </w:tc>
        <w:tc>
          <w:tcPr>
            <w:tcW w:w="3251" w:type="pct"/>
            <w:shd w:val="clear" w:color="D9D9D9" w:fill="D9D9D9"/>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b/>
                <w:bCs/>
                <w:color w:val="000000"/>
                <w:sz w:val="24"/>
                <w:szCs w:val="24"/>
                <w:lang w:eastAsia="es-EC"/>
              </w:rPr>
            </w:pPr>
            <w:r w:rsidRPr="007F0554">
              <w:rPr>
                <w:rFonts w:ascii="Times New Roman" w:eastAsia="Times New Roman" w:hAnsi="Times New Roman" w:cs="Times New Roman"/>
                <w:b/>
                <w:bCs/>
                <w:color w:val="000000"/>
                <w:sz w:val="24"/>
                <w:szCs w:val="24"/>
                <w:lang w:eastAsia="es-EC"/>
              </w:rPr>
              <w:t> </w:t>
            </w:r>
          </w:p>
        </w:tc>
        <w:tc>
          <w:tcPr>
            <w:tcW w:w="3251"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xml:space="preserve">Publicable </w:t>
            </w:r>
          </w:p>
        </w:tc>
      </w:tr>
      <w:tr w:rsidR="007F0554" w:rsidRPr="007F0554" w:rsidTr="007F0554">
        <w:trPr>
          <w:trHeight w:val="57"/>
        </w:trPr>
        <w:tc>
          <w:tcPr>
            <w:tcW w:w="1749"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c>
          <w:tcPr>
            <w:tcW w:w="3251"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Publicable con modificaciones menores</w:t>
            </w:r>
          </w:p>
        </w:tc>
      </w:tr>
      <w:tr w:rsidR="007F0554" w:rsidRPr="007F0554" w:rsidTr="007F0554">
        <w:trPr>
          <w:trHeight w:val="57"/>
        </w:trPr>
        <w:tc>
          <w:tcPr>
            <w:tcW w:w="1749"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c>
          <w:tcPr>
            <w:tcW w:w="3251"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Publicable con modificaciones moderadas</w:t>
            </w:r>
          </w:p>
        </w:tc>
      </w:tr>
      <w:tr w:rsidR="007F0554" w:rsidRPr="007F0554" w:rsidTr="007F0554">
        <w:trPr>
          <w:trHeight w:val="57"/>
        </w:trPr>
        <w:tc>
          <w:tcPr>
            <w:tcW w:w="1749"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 </w:t>
            </w:r>
          </w:p>
        </w:tc>
        <w:tc>
          <w:tcPr>
            <w:tcW w:w="3251"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No publicable</w:t>
            </w:r>
          </w:p>
        </w:tc>
      </w:tr>
      <w:tr w:rsidR="007F0554" w:rsidRPr="007F0554" w:rsidTr="007F0554">
        <w:trPr>
          <w:trHeight w:val="57"/>
        </w:trPr>
        <w:tc>
          <w:tcPr>
            <w:tcW w:w="1749" w:type="pct"/>
            <w:shd w:val="clear" w:color="auto" w:fill="auto"/>
            <w:noWrap/>
            <w:vAlign w:val="center"/>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p>
        </w:tc>
        <w:tc>
          <w:tcPr>
            <w:tcW w:w="3251" w:type="pct"/>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sz w:val="24"/>
                <w:szCs w:val="24"/>
                <w:lang w:eastAsia="es-EC"/>
              </w:rPr>
            </w:pPr>
          </w:p>
        </w:tc>
      </w:tr>
      <w:tr w:rsidR="007F0554" w:rsidRPr="007F0554" w:rsidTr="007F0554">
        <w:trPr>
          <w:trHeight w:val="57"/>
        </w:trPr>
        <w:tc>
          <w:tcPr>
            <w:tcW w:w="5000" w:type="pct"/>
            <w:gridSpan w:val="2"/>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____________________________</w:t>
            </w:r>
          </w:p>
        </w:tc>
      </w:tr>
      <w:tr w:rsidR="007F0554" w:rsidRPr="007F0554" w:rsidTr="007F0554">
        <w:trPr>
          <w:trHeight w:val="57"/>
        </w:trPr>
        <w:tc>
          <w:tcPr>
            <w:tcW w:w="5000" w:type="pct"/>
            <w:gridSpan w:val="2"/>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Nombre del evaluador</w:t>
            </w:r>
          </w:p>
        </w:tc>
      </w:tr>
      <w:tr w:rsidR="007F0554" w:rsidRPr="007F0554" w:rsidTr="007F0554">
        <w:trPr>
          <w:trHeight w:val="57"/>
        </w:trPr>
        <w:tc>
          <w:tcPr>
            <w:tcW w:w="5000" w:type="pct"/>
            <w:gridSpan w:val="2"/>
            <w:shd w:val="clear" w:color="auto" w:fill="auto"/>
            <w:noWrap/>
            <w:vAlign w:val="bottom"/>
            <w:hideMark/>
          </w:tcPr>
          <w:p w:rsidR="007F0554" w:rsidRPr="007F0554" w:rsidRDefault="007F0554" w:rsidP="007F0554">
            <w:pPr>
              <w:spacing w:after="0" w:line="240" w:lineRule="auto"/>
              <w:rPr>
                <w:rFonts w:ascii="Times New Roman" w:eastAsia="Times New Roman" w:hAnsi="Times New Roman" w:cs="Times New Roman"/>
                <w:color w:val="000000"/>
                <w:sz w:val="24"/>
                <w:szCs w:val="24"/>
                <w:lang w:eastAsia="es-EC"/>
              </w:rPr>
            </w:pPr>
            <w:r w:rsidRPr="007F0554">
              <w:rPr>
                <w:rFonts w:ascii="Times New Roman" w:eastAsia="Times New Roman" w:hAnsi="Times New Roman" w:cs="Times New Roman"/>
                <w:color w:val="000000"/>
                <w:sz w:val="24"/>
                <w:szCs w:val="24"/>
                <w:lang w:eastAsia="es-EC"/>
              </w:rPr>
              <w:t>Institución</w:t>
            </w:r>
          </w:p>
        </w:tc>
      </w:tr>
    </w:tbl>
    <w:p w:rsidR="00B54912" w:rsidRDefault="00B54912"/>
    <w:p w:rsidR="00B54912" w:rsidRDefault="00B5491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0"/>
        <w:gridCol w:w="5134"/>
      </w:tblGrid>
      <w:tr w:rsidR="00B54912" w:rsidRPr="00054E9F" w:rsidTr="00947B02">
        <w:trPr>
          <w:trHeight w:val="375"/>
        </w:trPr>
        <w:tc>
          <w:tcPr>
            <w:tcW w:w="5000" w:type="pct"/>
            <w:gridSpan w:val="2"/>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lastRenderedPageBreak/>
              <w:t xml:space="preserve">          DETALLE DE CRITERIOS A EVALUAR </w:t>
            </w:r>
          </w:p>
        </w:tc>
      </w:tr>
      <w:tr w:rsidR="00B54912" w:rsidRPr="00054E9F" w:rsidTr="00947B02">
        <w:trPr>
          <w:trHeight w:val="32"/>
        </w:trPr>
        <w:tc>
          <w:tcPr>
            <w:tcW w:w="5000" w:type="pct"/>
            <w:gridSpan w:val="2"/>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Tabla 1</w:t>
            </w:r>
            <w:r w:rsidRPr="00054E9F">
              <w:rPr>
                <w:rFonts w:ascii="Times New Roman" w:eastAsia="Times New Roman" w:hAnsi="Times New Roman" w:cs="Times New Roman"/>
                <w:color w:val="000000"/>
                <w:sz w:val="24"/>
                <w:szCs w:val="24"/>
                <w:lang w:eastAsia="es-EC"/>
              </w:rPr>
              <w:t>. Observaciones y comentarios sobre las diferentes partes del artículo.</w:t>
            </w:r>
          </w:p>
        </w:tc>
      </w:tr>
      <w:tr w:rsidR="00B54912" w:rsidRPr="00054E9F" w:rsidTr="00947B02">
        <w:trPr>
          <w:trHeight w:val="32"/>
        </w:trPr>
        <w:tc>
          <w:tcPr>
            <w:tcW w:w="1749" w:type="pct"/>
            <w:shd w:val="clear" w:color="D9D9D9" w:fill="D9D9D9"/>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Parámetros</w:t>
            </w:r>
          </w:p>
        </w:tc>
        <w:tc>
          <w:tcPr>
            <w:tcW w:w="3251" w:type="pct"/>
            <w:shd w:val="clear" w:color="D9D9D9" w:fill="D9D9D9"/>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Criterios a evaluar por parte de los árbitros</w:t>
            </w:r>
          </w:p>
        </w:tc>
      </w:tr>
      <w:tr w:rsidR="00B54912" w:rsidRPr="00054E9F" w:rsidTr="00947B02">
        <w:trPr>
          <w:trHeight w:val="960"/>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Título del artículo</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Constatar que:</w:t>
            </w:r>
          </w:p>
          <w:p w:rsidR="00B54912" w:rsidRPr="00054E9F" w:rsidRDefault="00B54912" w:rsidP="00947B02">
            <w:pPr>
              <w:pStyle w:val="Prrafodelista"/>
              <w:numPr>
                <w:ilvl w:val="0"/>
                <w:numId w:val="1"/>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El título corresponda con el debate o tema principal que se aborda dentro del artículo,</w:t>
            </w:r>
            <w:r w:rsidRPr="00054E9F">
              <w:rPr>
                <w:rFonts w:ascii="Times New Roman" w:eastAsia="Times New Roman" w:hAnsi="Times New Roman" w:cs="Times New Roman"/>
                <w:color w:val="000000"/>
                <w:sz w:val="24"/>
                <w:szCs w:val="24"/>
                <w:lang w:eastAsia="es-EC"/>
              </w:rPr>
              <w:br/>
              <w:t>de manera clara, concisa y que no dé pie a ambigüedades.</w:t>
            </w:r>
          </w:p>
        </w:tc>
      </w:tr>
      <w:tr w:rsidR="00B54912" w:rsidRPr="00054E9F" w:rsidTr="00947B02">
        <w:trPr>
          <w:trHeight w:val="32"/>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 xml:space="preserve">Extensión </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(min 8 – max 20 pág.)</w:t>
            </w:r>
          </w:p>
        </w:tc>
      </w:tr>
      <w:tr w:rsidR="00B54912" w:rsidRPr="00054E9F" w:rsidTr="00947B02">
        <w:trPr>
          <w:trHeight w:val="82"/>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Revisión redacción y ortografía</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Revisar de manera general y poner algunos ejemplos (si los hubiere)</w:t>
            </w:r>
          </w:p>
        </w:tc>
      </w:tr>
      <w:tr w:rsidR="00B54912" w:rsidRPr="00054E9F" w:rsidTr="00947B02">
        <w:trPr>
          <w:trHeight w:val="42"/>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 xml:space="preserve">Tipo de letra </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(Time New Roman 12 ptos)</w:t>
            </w:r>
          </w:p>
        </w:tc>
      </w:tr>
      <w:tr w:rsidR="00B54912" w:rsidRPr="00054E9F" w:rsidTr="00947B02">
        <w:trPr>
          <w:trHeight w:val="4110"/>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Resumen</w:t>
            </w:r>
          </w:p>
        </w:tc>
        <w:tc>
          <w:tcPr>
            <w:tcW w:w="3251" w:type="pct"/>
            <w:shd w:val="clear" w:color="auto" w:fill="auto"/>
            <w:vAlign w:val="center"/>
            <w:hideMark/>
          </w:tcPr>
          <w:p w:rsidR="00B54912"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Confirmar que:</w:t>
            </w:r>
          </w:p>
          <w:p w:rsidR="00B54912" w:rsidRDefault="00B54912" w:rsidP="00947B02">
            <w:pPr>
              <w:pStyle w:val="Prrafodelista"/>
              <w:numPr>
                <w:ilvl w:val="0"/>
                <w:numId w:val="1"/>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 xml:space="preserve">El resumen </w:t>
            </w:r>
            <w:r>
              <w:rPr>
                <w:rFonts w:ascii="Times New Roman" w:eastAsia="Times New Roman" w:hAnsi="Times New Roman" w:cs="Times New Roman"/>
                <w:color w:val="000000"/>
                <w:sz w:val="24"/>
                <w:szCs w:val="24"/>
                <w:lang w:eastAsia="es-EC"/>
              </w:rPr>
              <w:t>tenga como máximo 250 palabras.</w:t>
            </w:r>
          </w:p>
          <w:p w:rsidR="00B54912" w:rsidRDefault="00B54912" w:rsidP="00947B02">
            <w:pPr>
              <w:pStyle w:val="Prrafodelista"/>
              <w:numPr>
                <w:ilvl w:val="0"/>
                <w:numId w:val="1"/>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El resumen sea presentado en un solo párrafo.</w:t>
            </w:r>
          </w:p>
          <w:p w:rsidR="00B54912" w:rsidRDefault="00B54912" w:rsidP="00947B02">
            <w:pPr>
              <w:pStyle w:val="Prrafodelista"/>
              <w:numPr>
                <w:ilvl w:val="0"/>
                <w:numId w:val="1"/>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Se incluyan los elementos pertinentes del artículo a publicar, en caso de que sea un artículo de investigación deberá presentar los objetivos, metodología y/o resultados más relevantes. En caso de que sea un artículo de revisión el resumen estará compuesto por los principales referentes teóricos sobre los cuales se sustentan los debates y/o hallazgos.</w:t>
            </w:r>
          </w:p>
          <w:p w:rsidR="00B54912" w:rsidRDefault="00B54912" w:rsidP="00947B02">
            <w:pPr>
              <w:pStyle w:val="Prrafodelista"/>
              <w:numPr>
                <w:ilvl w:val="0"/>
                <w:numId w:val="1"/>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 redacción del resumen sea clara, concisa y sobre todo que despierte el interés, pues el resumen es la invitación a leer el artículo completo, si el resumen no despierta interés en el árbitro deberá realizar sugerencias para que sea modificado.</w:t>
            </w:r>
          </w:p>
          <w:p w:rsidR="00B54912" w:rsidRPr="00054E9F" w:rsidRDefault="00B54912" w:rsidP="00947B02">
            <w:pPr>
              <w:pStyle w:val="Prrafodelista"/>
              <w:numPr>
                <w:ilvl w:val="0"/>
                <w:numId w:val="1"/>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El contenido del resumen vaya a acorde con el contenido del artículo, se recomienda al árbitro que revise el resumen después de haber revisado el artículo completo para así realizar sugerencias con mayor fundamento.</w:t>
            </w:r>
          </w:p>
        </w:tc>
      </w:tr>
      <w:tr w:rsidR="00B54912" w:rsidRPr="00054E9F" w:rsidTr="00947B02">
        <w:trPr>
          <w:trHeight w:val="1275"/>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Palabras clave</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Verificar que:</w:t>
            </w:r>
          </w:p>
          <w:p w:rsidR="00B54912" w:rsidRPr="00054E9F" w:rsidRDefault="00B54912" w:rsidP="00947B02">
            <w:pPr>
              <w:pStyle w:val="Prrafodelista"/>
              <w:numPr>
                <w:ilvl w:val="0"/>
                <w:numId w:val="2"/>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Las palabras clave elegidas sean acorde al contenido del artículo además de que sean una guía para identificar lo fundamental del artículo, las palabras clave no deberán ser más de cinco sean estas términos simples o términos compuestos.</w:t>
            </w:r>
          </w:p>
        </w:tc>
      </w:tr>
      <w:tr w:rsidR="00B54912" w:rsidRPr="00054E9F" w:rsidTr="00947B02">
        <w:trPr>
          <w:trHeight w:val="42"/>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Abstract</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 </w:t>
            </w:r>
            <w:r>
              <w:rPr>
                <w:rFonts w:ascii="Times New Roman" w:eastAsia="Times New Roman" w:hAnsi="Times New Roman" w:cs="Times New Roman"/>
                <w:color w:val="000000"/>
                <w:sz w:val="24"/>
                <w:szCs w:val="24"/>
                <w:lang w:eastAsia="es-EC"/>
              </w:rPr>
              <w:t>Idem</w:t>
            </w:r>
          </w:p>
        </w:tc>
      </w:tr>
      <w:tr w:rsidR="00B54912" w:rsidRPr="00054E9F" w:rsidTr="00947B02">
        <w:trPr>
          <w:trHeight w:val="170"/>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Keywords</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 </w:t>
            </w:r>
            <w:r>
              <w:rPr>
                <w:rFonts w:ascii="Times New Roman" w:eastAsia="Times New Roman" w:hAnsi="Times New Roman" w:cs="Times New Roman"/>
                <w:color w:val="000000"/>
                <w:sz w:val="24"/>
                <w:szCs w:val="24"/>
                <w:lang w:eastAsia="es-EC"/>
              </w:rPr>
              <w:t>Idem</w:t>
            </w:r>
          </w:p>
        </w:tc>
      </w:tr>
      <w:tr w:rsidR="00B54912" w:rsidRPr="00054E9F" w:rsidTr="00947B02">
        <w:trPr>
          <w:trHeight w:val="1590"/>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lastRenderedPageBreak/>
              <w:t>Introducción</w:t>
            </w:r>
          </w:p>
        </w:tc>
        <w:tc>
          <w:tcPr>
            <w:tcW w:w="3251" w:type="pct"/>
            <w:shd w:val="clear" w:color="auto" w:fill="auto"/>
            <w:vAlign w:val="center"/>
            <w:hideMark/>
          </w:tcPr>
          <w:p w:rsidR="00B54912"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Revisar que:</w:t>
            </w:r>
          </w:p>
          <w:p w:rsidR="00B54912" w:rsidRDefault="00B54912" w:rsidP="00947B02">
            <w:pPr>
              <w:pStyle w:val="Prrafodelista"/>
              <w:numPr>
                <w:ilvl w:val="0"/>
                <w:numId w:val="2"/>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Se esbocen los antecedentes investigativos, así como la justificación específica del tema, de manera ordenada y con claridad, los antecedentes deberán ser respaldados con bibliografía pertinente.</w:t>
            </w:r>
          </w:p>
          <w:p w:rsidR="00B54912" w:rsidRDefault="00B54912" w:rsidP="00947B02">
            <w:pPr>
              <w:pStyle w:val="Prrafodelista"/>
              <w:numPr>
                <w:ilvl w:val="0"/>
                <w:numId w:val="2"/>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En el caso de artículos producto de una investigación finalizada, se deberá revisar que la problemática, los objetivos o las hipótesis estén claramente indicados en la introducción.</w:t>
            </w:r>
          </w:p>
          <w:p w:rsidR="00B54912" w:rsidRDefault="00B54912" w:rsidP="00947B02">
            <w:pPr>
              <w:pStyle w:val="Prrafodelista"/>
              <w:numPr>
                <w:ilvl w:val="0"/>
                <w:numId w:val="2"/>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Por lo menos el 60% de las referencias citadas sean de revistas científicas indexadas.</w:t>
            </w:r>
          </w:p>
          <w:p w:rsidR="00B54912" w:rsidRDefault="00B54912" w:rsidP="00947B02">
            <w:pPr>
              <w:pStyle w:val="Prrafodelista"/>
              <w:numPr>
                <w:ilvl w:val="0"/>
                <w:numId w:val="2"/>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Toda cita del artículo deberá tener un sentido y/o objetivo, siempre y cuando respalde el concepto o la idea general del artículo.</w:t>
            </w:r>
          </w:p>
          <w:p w:rsidR="00B54912" w:rsidRPr="00054E9F" w:rsidRDefault="00B54912" w:rsidP="00947B02">
            <w:pPr>
              <w:pStyle w:val="Prrafodelista"/>
              <w:numPr>
                <w:ilvl w:val="0"/>
                <w:numId w:val="2"/>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 literatura citada pueda ser consultada de manera simple y sencilla, se deberá evitar aquella que dificulte su consulta y/o acceso, pues se trata de que lo publicado fomente el debate científico a nivel nacional e internacional.</w:t>
            </w:r>
          </w:p>
        </w:tc>
      </w:tr>
      <w:tr w:rsidR="00B54912" w:rsidRPr="00054E9F" w:rsidTr="00947B02">
        <w:trPr>
          <w:trHeight w:val="4110"/>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Metodología</w:t>
            </w:r>
          </w:p>
        </w:tc>
        <w:tc>
          <w:tcPr>
            <w:tcW w:w="3251" w:type="pct"/>
            <w:shd w:val="clear" w:color="auto" w:fill="auto"/>
            <w:vAlign w:val="center"/>
            <w:hideMark/>
          </w:tcPr>
          <w:p w:rsidR="00B54912"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Confirmar que:</w:t>
            </w:r>
          </w:p>
          <w:p w:rsidR="00B54912" w:rsidRDefault="00B54912" w:rsidP="00947B02">
            <w:pPr>
              <w:pStyle w:val="Prrafodelista"/>
              <w:numPr>
                <w:ilvl w:val="0"/>
                <w:numId w:val="3"/>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Sean descritos en forma clara, detallada, breve, concisa y ordenada.</w:t>
            </w:r>
          </w:p>
          <w:p w:rsidR="00B54912" w:rsidRDefault="00B54912" w:rsidP="00947B02">
            <w:pPr>
              <w:pStyle w:val="Prrafodelista"/>
              <w:numPr>
                <w:ilvl w:val="0"/>
                <w:numId w:val="3"/>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Cada uno de los experimentos describa y/o especifique los tratamientos aplicados o</w:t>
            </w:r>
            <w:r w:rsidRPr="00054E9F">
              <w:rPr>
                <w:rFonts w:ascii="Times New Roman" w:eastAsia="Times New Roman" w:hAnsi="Times New Roman" w:cs="Times New Roman"/>
                <w:color w:val="000000"/>
                <w:sz w:val="24"/>
                <w:szCs w:val="24"/>
                <w:lang w:eastAsia="es-EC"/>
              </w:rPr>
              <w:br/>
              <w:t>en su caso el diseño experimental, el entorno en donde se llevó a cabo la</w:t>
            </w:r>
            <w:r w:rsidRPr="00054E9F">
              <w:rPr>
                <w:rFonts w:ascii="Times New Roman" w:eastAsia="Times New Roman" w:hAnsi="Times New Roman" w:cs="Times New Roman"/>
                <w:color w:val="000000"/>
                <w:sz w:val="24"/>
                <w:szCs w:val="24"/>
                <w:lang w:eastAsia="es-EC"/>
              </w:rPr>
              <w:br/>
              <w:t>investigación, así como las variables que fueron evaluadas. En el caso de artículos</w:t>
            </w:r>
            <w:r w:rsidRPr="00054E9F">
              <w:rPr>
                <w:rFonts w:ascii="Times New Roman" w:eastAsia="Times New Roman" w:hAnsi="Times New Roman" w:cs="Times New Roman"/>
                <w:color w:val="000000"/>
                <w:sz w:val="24"/>
                <w:szCs w:val="24"/>
                <w:lang w:eastAsia="es-EC"/>
              </w:rPr>
              <w:br/>
              <w:t>que provengan de las Ciencias Sociales se deberá revisar la mención, planteamiento y</w:t>
            </w:r>
            <w:r w:rsidRPr="00054E9F">
              <w:rPr>
                <w:rFonts w:ascii="Times New Roman" w:eastAsia="Times New Roman" w:hAnsi="Times New Roman" w:cs="Times New Roman"/>
                <w:color w:val="000000"/>
                <w:sz w:val="24"/>
                <w:szCs w:val="24"/>
                <w:lang w:eastAsia="es-EC"/>
              </w:rPr>
              <w:br/>
              <w:t>diseño de la estrategia metodológica utilizada, sea esta cuantitativa, cualitativa o mixta, solo en caso de artículos de revisión se puede omitir este punto.</w:t>
            </w:r>
          </w:p>
          <w:p w:rsidR="00B54912" w:rsidRDefault="00B54912" w:rsidP="00947B02">
            <w:pPr>
              <w:pStyle w:val="Prrafodelista"/>
              <w:numPr>
                <w:ilvl w:val="0"/>
                <w:numId w:val="3"/>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Se ha descrito el instrumento utilizado (marca, modelo, empresa) que permitió</w:t>
            </w:r>
            <w:r w:rsidRPr="00054E9F">
              <w:rPr>
                <w:rFonts w:ascii="Times New Roman" w:eastAsia="Times New Roman" w:hAnsi="Times New Roman" w:cs="Times New Roman"/>
                <w:color w:val="000000"/>
                <w:sz w:val="24"/>
                <w:szCs w:val="24"/>
                <w:lang w:eastAsia="es-EC"/>
              </w:rPr>
              <w:br/>
              <w:t>realizar la medición de las variables.</w:t>
            </w:r>
          </w:p>
          <w:p w:rsidR="00B54912" w:rsidRDefault="00B54912" w:rsidP="00947B02">
            <w:pPr>
              <w:pStyle w:val="Prrafodelista"/>
              <w:numPr>
                <w:ilvl w:val="0"/>
                <w:numId w:val="3"/>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Si es una metodología nueva deberá ser descrita con amplitud, con la finalidad de que</w:t>
            </w:r>
            <w:r>
              <w:rPr>
                <w:rFonts w:ascii="Times New Roman" w:eastAsia="Times New Roman" w:hAnsi="Times New Roman" w:cs="Times New Roman"/>
                <w:color w:val="000000"/>
                <w:sz w:val="24"/>
                <w:szCs w:val="24"/>
                <w:lang w:eastAsia="es-EC"/>
              </w:rPr>
              <w:t xml:space="preserve"> </w:t>
            </w:r>
            <w:r w:rsidRPr="00054E9F">
              <w:rPr>
                <w:rFonts w:ascii="Times New Roman" w:eastAsia="Times New Roman" w:hAnsi="Times New Roman" w:cs="Times New Roman"/>
                <w:color w:val="000000"/>
                <w:sz w:val="24"/>
                <w:szCs w:val="24"/>
                <w:lang w:eastAsia="es-EC"/>
              </w:rPr>
              <w:t>sea utilizada y empleada por otro investigador.</w:t>
            </w:r>
          </w:p>
          <w:p w:rsidR="00B54912" w:rsidRPr="00054E9F" w:rsidRDefault="00B54912" w:rsidP="00947B02">
            <w:pPr>
              <w:pStyle w:val="Prrafodelista"/>
              <w:numPr>
                <w:ilvl w:val="0"/>
                <w:numId w:val="3"/>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Los planteamientos y/o análisis no provengan del sentido común.</w:t>
            </w:r>
          </w:p>
        </w:tc>
      </w:tr>
      <w:tr w:rsidR="00B54912" w:rsidRPr="00054E9F" w:rsidTr="00947B02">
        <w:trPr>
          <w:trHeight w:val="4425"/>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lastRenderedPageBreak/>
              <w:t xml:space="preserve">Resultados </w:t>
            </w:r>
          </w:p>
        </w:tc>
        <w:tc>
          <w:tcPr>
            <w:tcW w:w="3251" w:type="pct"/>
            <w:shd w:val="clear" w:color="auto" w:fill="auto"/>
            <w:vAlign w:val="center"/>
            <w:hideMark/>
          </w:tcPr>
          <w:p w:rsidR="00B54912"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Asegurarse de que:</w:t>
            </w:r>
          </w:p>
          <w:p w:rsidR="00B54912" w:rsidRDefault="00B54912" w:rsidP="00947B02">
            <w:pPr>
              <w:pStyle w:val="Prrafodelista"/>
              <w:numPr>
                <w:ilvl w:val="0"/>
                <w:numId w:val="4"/>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Sean presentados de manera clara, concisa y ordenada.</w:t>
            </w:r>
          </w:p>
          <w:p w:rsidR="00B54912" w:rsidRDefault="00B54912" w:rsidP="00947B02">
            <w:pPr>
              <w:pStyle w:val="Prrafodelista"/>
              <w:numPr>
                <w:ilvl w:val="0"/>
                <w:numId w:val="4"/>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No se repita texto ya expuesto en el contenido del artículo, los resultados y la discusión deberán ser originales e independientes a lo planteado con anterioridad en el cuerpo del artículo.</w:t>
            </w:r>
          </w:p>
          <w:p w:rsidR="00B54912" w:rsidRDefault="00B54912" w:rsidP="00947B02">
            <w:pPr>
              <w:pStyle w:val="Prrafodelista"/>
              <w:numPr>
                <w:ilvl w:val="0"/>
                <w:numId w:val="4"/>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Los datos que se encuentren dentro del apartado de resultados y discusión deberán ser legibles con el objetivo de evitar confusiones, deberán evitarse letras y números demasiados pequeños que dificulten su lectura.</w:t>
            </w:r>
          </w:p>
          <w:p w:rsidR="00B54912" w:rsidRDefault="00B54912" w:rsidP="00947B02">
            <w:pPr>
              <w:pStyle w:val="Prrafodelista"/>
              <w:numPr>
                <w:ilvl w:val="0"/>
                <w:numId w:val="4"/>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Las tablas o figuras expuestas puedan comprenderse sin necesidad de releer el artículo.</w:t>
            </w:r>
          </w:p>
          <w:p w:rsidR="00B54912" w:rsidRDefault="00B54912" w:rsidP="00947B02">
            <w:pPr>
              <w:pStyle w:val="Prrafodelista"/>
              <w:numPr>
                <w:ilvl w:val="0"/>
                <w:numId w:val="4"/>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Las tablas deberán evitar la saturación de información, deberán ser precisas, concisas, ordenadas y claras. Si una tabla se encuentra saturada y/o confusa es deber del árbitro hacer la aclaración y observación pertinente con la finalidad de que prevalezca el sentido científico de la revista.</w:t>
            </w:r>
          </w:p>
          <w:p w:rsidR="00B54912" w:rsidRPr="00054E9F" w:rsidRDefault="00B54912" w:rsidP="00947B02">
            <w:pPr>
              <w:pStyle w:val="Prrafodelista"/>
              <w:numPr>
                <w:ilvl w:val="0"/>
                <w:numId w:val="4"/>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Los resultados vayan acorde con los objetivos y métodos descritos.</w:t>
            </w:r>
          </w:p>
        </w:tc>
      </w:tr>
      <w:tr w:rsidR="00B54912" w:rsidRPr="00054E9F" w:rsidTr="00947B02">
        <w:trPr>
          <w:trHeight w:val="960"/>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Discusión</w:t>
            </w:r>
          </w:p>
        </w:tc>
        <w:tc>
          <w:tcPr>
            <w:tcW w:w="3251" w:type="pct"/>
            <w:shd w:val="clear" w:color="auto" w:fill="auto"/>
            <w:vAlign w:val="center"/>
            <w:hideMark/>
          </w:tcPr>
          <w:p w:rsidR="00B54912" w:rsidRPr="00054E9F" w:rsidRDefault="00B54912" w:rsidP="00947B02">
            <w:pPr>
              <w:pStyle w:val="Prrafodelista"/>
              <w:numPr>
                <w:ilvl w:val="0"/>
                <w:numId w:val="5"/>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Asegurarse de que se realice una correcta interpretación con los resultados obtenidos y especificar aquellos autores que están trabajando un tema similar con la finalidad de entrar en diálogo y en un debate científico.</w:t>
            </w:r>
          </w:p>
        </w:tc>
      </w:tr>
      <w:tr w:rsidR="00B54912" w:rsidRPr="00054E9F" w:rsidTr="00947B02">
        <w:trPr>
          <w:trHeight w:val="3165"/>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t>Conclusiones</w:t>
            </w:r>
          </w:p>
        </w:tc>
        <w:tc>
          <w:tcPr>
            <w:tcW w:w="3251" w:type="pct"/>
            <w:shd w:val="clear" w:color="auto" w:fill="auto"/>
            <w:vAlign w:val="center"/>
            <w:hideMark/>
          </w:tcPr>
          <w:p w:rsidR="00B54912" w:rsidRDefault="00B54912" w:rsidP="00947B02">
            <w:pPr>
              <w:spacing w:after="0" w:line="240" w:lineRule="auto"/>
              <w:jc w:val="both"/>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Las conclusiones son un apartado que deberá estar presente dentro de todos los artículos</w:t>
            </w:r>
            <w:r>
              <w:rPr>
                <w:rFonts w:ascii="Times New Roman" w:eastAsia="Times New Roman" w:hAnsi="Times New Roman" w:cs="Times New Roman"/>
                <w:color w:val="000000"/>
                <w:sz w:val="24"/>
                <w:szCs w:val="24"/>
                <w:lang w:eastAsia="es-EC"/>
              </w:rPr>
              <w:t xml:space="preserve"> </w:t>
            </w:r>
            <w:r w:rsidRPr="00054E9F">
              <w:rPr>
                <w:rFonts w:ascii="Times New Roman" w:eastAsia="Times New Roman" w:hAnsi="Times New Roman" w:cs="Times New Roman"/>
                <w:color w:val="000000"/>
                <w:sz w:val="24"/>
                <w:szCs w:val="24"/>
                <w:lang w:eastAsia="es-EC"/>
              </w:rPr>
              <w:t>publicados, provengan estos de las Ciencias de la Vida, Ciencias Exactas o Ciencias</w:t>
            </w:r>
            <w:r>
              <w:rPr>
                <w:rFonts w:ascii="Times New Roman" w:eastAsia="Times New Roman" w:hAnsi="Times New Roman" w:cs="Times New Roman"/>
                <w:color w:val="000000"/>
                <w:sz w:val="24"/>
                <w:szCs w:val="24"/>
                <w:lang w:eastAsia="es-EC"/>
              </w:rPr>
              <w:t xml:space="preserve"> </w:t>
            </w:r>
            <w:r w:rsidRPr="00054E9F">
              <w:rPr>
                <w:rFonts w:ascii="Times New Roman" w:eastAsia="Times New Roman" w:hAnsi="Times New Roman" w:cs="Times New Roman"/>
                <w:color w:val="000000"/>
                <w:sz w:val="24"/>
                <w:szCs w:val="24"/>
                <w:lang w:eastAsia="es-EC"/>
              </w:rPr>
              <w:t>sociales, independientemente de que se trate de un artículo resultado de una</w:t>
            </w:r>
            <w:r>
              <w:rPr>
                <w:rFonts w:ascii="Times New Roman" w:eastAsia="Times New Roman" w:hAnsi="Times New Roman" w:cs="Times New Roman"/>
                <w:color w:val="000000"/>
                <w:sz w:val="24"/>
                <w:szCs w:val="24"/>
                <w:lang w:eastAsia="es-EC"/>
              </w:rPr>
              <w:t xml:space="preserve"> </w:t>
            </w:r>
            <w:r w:rsidRPr="00054E9F">
              <w:rPr>
                <w:rFonts w:ascii="Times New Roman" w:eastAsia="Times New Roman" w:hAnsi="Times New Roman" w:cs="Times New Roman"/>
                <w:color w:val="000000"/>
                <w:sz w:val="24"/>
                <w:szCs w:val="24"/>
                <w:lang w:eastAsia="es-EC"/>
              </w:rPr>
              <w:t>investigación o un artículo de revisión.</w:t>
            </w:r>
          </w:p>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En este apartado deberá revisarse que:</w:t>
            </w:r>
          </w:p>
          <w:p w:rsidR="00B54912" w:rsidRDefault="00B54912" w:rsidP="00947B02">
            <w:pPr>
              <w:pStyle w:val="Prrafodelista"/>
              <w:numPr>
                <w:ilvl w:val="0"/>
                <w:numId w:val="5"/>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No se generen especulaciones o deducciones que no provengan de un debate</w:t>
            </w:r>
            <w:r w:rsidRPr="00054E9F">
              <w:rPr>
                <w:rFonts w:ascii="Times New Roman" w:eastAsia="Times New Roman" w:hAnsi="Times New Roman" w:cs="Times New Roman"/>
                <w:color w:val="000000"/>
                <w:sz w:val="24"/>
                <w:szCs w:val="24"/>
                <w:lang w:eastAsia="es-EC"/>
              </w:rPr>
              <w:br/>
              <w:t>científico.</w:t>
            </w:r>
          </w:p>
          <w:p w:rsidR="00B54912" w:rsidRPr="00054E9F" w:rsidRDefault="00B54912" w:rsidP="00947B02">
            <w:pPr>
              <w:pStyle w:val="Prrafodelista"/>
              <w:numPr>
                <w:ilvl w:val="0"/>
                <w:numId w:val="5"/>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Si bien una conclusión se compone de distintas conclusiones argumentadas, estas no</w:t>
            </w:r>
            <w:r>
              <w:rPr>
                <w:rFonts w:ascii="Times New Roman" w:eastAsia="Times New Roman" w:hAnsi="Times New Roman" w:cs="Times New Roman"/>
                <w:color w:val="000000"/>
                <w:sz w:val="24"/>
                <w:szCs w:val="24"/>
                <w:lang w:eastAsia="es-EC"/>
              </w:rPr>
              <w:t xml:space="preserve"> </w:t>
            </w:r>
            <w:r w:rsidRPr="00054E9F">
              <w:rPr>
                <w:rFonts w:ascii="Times New Roman" w:eastAsia="Times New Roman" w:hAnsi="Times New Roman" w:cs="Times New Roman"/>
                <w:color w:val="000000"/>
                <w:sz w:val="24"/>
                <w:szCs w:val="24"/>
                <w:lang w:eastAsia="es-EC"/>
              </w:rPr>
              <w:t>deberán mostrarse de manera numerada, pues forman parte de un mismo texto y no</w:t>
            </w:r>
            <w:r w:rsidRPr="00054E9F">
              <w:rPr>
                <w:rFonts w:ascii="Times New Roman" w:eastAsia="Times New Roman" w:hAnsi="Times New Roman" w:cs="Times New Roman"/>
                <w:color w:val="000000"/>
                <w:sz w:val="24"/>
                <w:szCs w:val="24"/>
                <w:lang w:eastAsia="es-EC"/>
              </w:rPr>
              <w:br/>
              <w:t>son apartados diferentes.</w:t>
            </w:r>
          </w:p>
        </w:tc>
      </w:tr>
      <w:tr w:rsidR="00B54912" w:rsidRPr="00054E9F" w:rsidTr="00947B02">
        <w:trPr>
          <w:trHeight w:val="2535"/>
        </w:trPr>
        <w:tc>
          <w:tcPr>
            <w:tcW w:w="1749" w:type="pct"/>
            <w:shd w:val="clear" w:color="auto" w:fill="auto"/>
            <w:noWrap/>
            <w:vAlign w:val="center"/>
            <w:hideMark/>
          </w:tcPr>
          <w:p w:rsidR="00B54912" w:rsidRPr="00054E9F" w:rsidRDefault="00B54912" w:rsidP="00947B02">
            <w:pPr>
              <w:spacing w:after="0" w:line="240" w:lineRule="auto"/>
              <w:rPr>
                <w:rFonts w:ascii="Times New Roman" w:eastAsia="Times New Roman" w:hAnsi="Times New Roman" w:cs="Times New Roman"/>
                <w:b/>
                <w:bCs/>
                <w:color w:val="000000"/>
                <w:sz w:val="24"/>
                <w:szCs w:val="24"/>
                <w:lang w:eastAsia="es-EC"/>
              </w:rPr>
            </w:pPr>
            <w:r w:rsidRPr="00054E9F">
              <w:rPr>
                <w:rFonts w:ascii="Times New Roman" w:eastAsia="Times New Roman" w:hAnsi="Times New Roman" w:cs="Times New Roman"/>
                <w:b/>
                <w:bCs/>
                <w:color w:val="000000"/>
                <w:sz w:val="24"/>
                <w:szCs w:val="24"/>
                <w:lang w:eastAsia="es-EC"/>
              </w:rPr>
              <w:lastRenderedPageBreak/>
              <w:t>Literatura citada</w:t>
            </w:r>
          </w:p>
        </w:tc>
        <w:tc>
          <w:tcPr>
            <w:tcW w:w="3251" w:type="pct"/>
            <w:shd w:val="clear" w:color="auto" w:fill="auto"/>
            <w:vAlign w:val="center"/>
            <w:hideMark/>
          </w:tcPr>
          <w:p w:rsidR="00B54912" w:rsidRPr="00054E9F" w:rsidRDefault="00B54912" w:rsidP="00947B02">
            <w:p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Confirmar que:</w:t>
            </w:r>
          </w:p>
          <w:p w:rsidR="00B54912" w:rsidRDefault="00B54912" w:rsidP="00947B02">
            <w:pPr>
              <w:pStyle w:val="Prrafodelista"/>
              <w:numPr>
                <w:ilvl w:val="0"/>
                <w:numId w:val="6"/>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 xml:space="preserve"> Las referencias están acorde a las Normas APA en su edición vigente al momento de la revisión.</w:t>
            </w:r>
          </w:p>
          <w:p w:rsidR="00B54912" w:rsidRDefault="00B54912" w:rsidP="00947B02">
            <w:pPr>
              <w:pStyle w:val="Prrafodelista"/>
              <w:numPr>
                <w:ilvl w:val="0"/>
                <w:numId w:val="6"/>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Toda referencia cuente con la información que se pide en las instrucciones para autores, en orden alfabético y cronológico. Verificar que se especifique el número de página y año de la publicación pues estos son los errores más comunes.</w:t>
            </w:r>
          </w:p>
          <w:p w:rsidR="00B54912" w:rsidRDefault="00B54912" w:rsidP="00947B02">
            <w:pPr>
              <w:pStyle w:val="Prrafodelista"/>
              <w:numPr>
                <w:ilvl w:val="0"/>
                <w:numId w:val="6"/>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Las referencias aparezcan en orden alfabético y suborden cronológico.</w:t>
            </w:r>
          </w:p>
          <w:p w:rsidR="00B54912" w:rsidRPr="00054E9F" w:rsidRDefault="00B54912" w:rsidP="00947B02">
            <w:pPr>
              <w:pStyle w:val="Prrafodelista"/>
              <w:numPr>
                <w:ilvl w:val="0"/>
                <w:numId w:val="6"/>
              </w:numPr>
              <w:spacing w:after="0" w:line="240" w:lineRule="auto"/>
              <w:rPr>
                <w:rFonts w:ascii="Times New Roman" w:eastAsia="Times New Roman" w:hAnsi="Times New Roman" w:cs="Times New Roman"/>
                <w:color w:val="000000"/>
                <w:sz w:val="24"/>
                <w:szCs w:val="24"/>
                <w:lang w:eastAsia="es-EC"/>
              </w:rPr>
            </w:pPr>
            <w:r w:rsidRPr="00054E9F">
              <w:rPr>
                <w:rFonts w:ascii="Times New Roman" w:eastAsia="Times New Roman" w:hAnsi="Times New Roman" w:cs="Times New Roman"/>
                <w:color w:val="000000"/>
                <w:sz w:val="24"/>
                <w:szCs w:val="24"/>
                <w:lang w:eastAsia="es-EC"/>
              </w:rPr>
              <w:t>Las citas expuestas en el artículo deberán constar en la literatura citada.</w:t>
            </w:r>
          </w:p>
        </w:tc>
      </w:tr>
    </w:tbl>
    <w:p w:rsidR="007F0554" w:rsidRDefault="007F0554">
      <w:bookmarkStart w:id="0" w:name="_GoBack"/>
      <w:bookmarkEnd w:id="0"/>
    </w:p>
    <w:sectPr w:rsidR="007F055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0A" w:rsidRDefault="00ED700A" w:rsidP="00054E9F">
      <w:pPr>
        <w:spacing w:after="0" w:line="240" w:lineRule="auto"/>
      </w:pPr>
      <w:r>
        <w:separator/>
      </w:r>
    </w:p>
  </w:endnote>
  <w:endnote w:type="continuationSeparator" w:id="0">
    <w:p w:rsidR="00ED700A" w:rsidRDefault="00ED700A" w:rsidP="0005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0A" w:rsidRDefault="00ED700A" w:rsidP="00054E9F">
      <w:pPr>
        <w:spacing w:after="0" w:line="240" w:lineRule="auto"/>
      </w:pPr>
      <w:r>
        <w:separator/>
      </w:r>
    </w:p>
  </w:footnote>
  <w:footnote w:type="continuationSeparator" w:id="0">
    <w:p w:rsidR="00ED700A" w:rsidRDefault="00ED700A" w:rsidP="00054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9F" w:rsidRDefault="00054E9F">
    <w:pPr>
      <w:pStyle w:val="Encabezado"/>
    </w:pPr>
    <w:r w:rsidRPr="00054E9F">
      <w:rPr>
        <w:rFonts w:ascii="Calibri" w:eastAsia="Times New Roman" w:hAnsi="Calibri" w:cs="Calibri"/>
        <w:noProof/>
        <w:color w:val="000000"/>
        <w:sz w:val="24"/>
        <w:szCs w:val="24"/>
        <w:lang w:eastAsia="es-EC"/>
      </w:rPr>
      <w:drawing>
        <wp:inline distT="0" distB="0" distL="0" distR="0">
          <wp:extent cx="5400989" cy="600058"/>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81" cy="622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1065"/>
    <w:multiLevelType w:val="hybridMultilevel"/>
    <w:tmpl w:val="692C18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C444287"/>
    <w:multiLevelType w:val="hybridMultilevel"/>
    <w:tmpl w:val="DE5CFB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83E3B7B"/>
    <w:multiLevelType w:val="hybridMultilevel"/>
    <w:tmpl w:val="D506EA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5932724"/>
    <w:multiLevelType w:val="hybridMultilevel"/>
    <w:tmpl w:val="8E26DD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9436EB6"/>
    <w:multiLevelType w:val="hybridMultilevel"/>
    <w:tmpl w:val="30881F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9772BC6"/>
    <w:multiLevelType w:val="hybridMultilevel"/>
    <w:tmpl w:val="9FD436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9F"/>
    <w:rsid w:val="00054E9F"/>
    <w:rsid w:val="00227297"/>
    <w:rsid w:val="007F0554"/>
    <w:rsid w:val="00B54912"/>
    <w:rsid w:val="00ED70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5578"/>
  <w15:chartTrackingRefBased/>
  <w15:docId w15:val="{1A9A722A-3DF3-4B39-9348-F86FA5BD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E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E9F"/>
  </w:style>
  <w:style w:type="paragraph" w:styleId="Piedepgina">
    <w:name w:val="footer"/>
    <w:basedOn w:val="Normal"/>
    <w:link w:val="PiedepginaCar"/>
    <w:uiPriority w:val="99"/>
    <w:unhideWhenUsed/>
    <w:rsid w:val="00054E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E9F"/>
  </w:style>
  <w:style w:type="paragraph" w:styleId="Prrafodelista">
    <w:name w:val="List Paragraph"/>
    <w:basedOn w:val="Normal"/>
    <w:uiPriority w:val="34"/>
    <w:qFormat/>
    <w:rsid w:val="00054E9F"/>
    <w:pPr>
      <w:ind w:left="720"/>
      <w:contextualSpacing/>
    </w:pPr>
  </w:style>
  <w:style w:type="character" w:styleId="Refdecomentario">
    <w:name w:val="annotation reference"/>
    <w:basedOn w:val="Fuentedeprrafopredeter"/>
    <w:uiPriority w:val="99"/>
    <w:semiHidden/>
    <w:unhideWhenUsed/>
    <w:rsid w:val="007F0554"/>
    <w:rPr>
      <w:sz w:val="16"/>
      <w:szCs w:val="16"/>
    </w:rPr>
  </w:style>
  <w:style w:type="paragraph" w:styleId="Textocomentario">
    <w:name w:val="annotation text"/>
    <w:basedOn w:val="Normal"/>
    <w:link w:val="TextocomentarioCar"/>
    <w:uiPriority w:val="99"/>
    <w:semiHidden/>
    <w:unhideWhenUsed/>
    <w:rsid w:val="007F05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554"/>
    <w:rPr>
      <w:sz w:val="20"/>
      <w:szCs w:val="20"/>
    </w:rPr>
  </w:style>
  <w:style w:type="paragraph" w:styleId="Asuntodelcomentario">
    <w:name w:val="annotation subject"/>
    <w:basedOn w:val="Textocomentario"/>
    <w:next w:val="Textocomentario"/>
    <w:link w:val="AsuntodelcomentarioCar"/>
    <w:uiPriority w:val="99"/>
    <w:semiHidden/>
    <w:unhideWhenUsed/>
    <w:rsid w:val="007F0554"/>
    <w:rPr>
      <w:b/>
      <w:bCs/>
    </w:rPr>
  </w:style>
  <w:style w:type="character" w:customStyle="1" w:styleId="AsuntodelcomentarioCar">
    <w:name w:val="Asunto del comentario Car"/>
    <w:basedOn w:val="TextocomentarioCar"/>
    <w:link w:val="Asuntodelcomentario"/>
    <w:uiPriority w:val="99"/>
    <w:semiHidden/>
    <w:rsid w:val="007F0554"/>
    <w:rPr>
      <w:b/>
      <w:bCs/>
      <w:sz w:val="20"/>
      <w:szCs w:val="20"/>
    </w:rPr>
  </w:style>
  <w:style w:type="paragraph" w:styleId="Textodeglobo">
    <w:name w:val="Balloon Text"/>
    <w:basedOn w:val="Normal"/>
    <w:link w:val="TextodegloboCar"/>
    <w:uiPriority w:val="99"/>
    <w:semiHidden/>
    <w:unhideWhenUsed/>
    <w:rsid w:val="007F05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8775">
      <w:bodyDiv w:val="1"/>
      <w:marLeft w:val="0"/>
      <w:marRight w:val="0"/>
      <w:marTop w:val="0"/>
      <w:marBottom w:val="0"/>
      <w:divBdr>
        <w:top w:val="none" w:sz="0" w:space="0" w:color="auto"/>
        <w:left w:val="none" w:sz="0" w:space="0" w:color="auto"/>
        <w:bottom w:val="none" w:sz="0" w:space="0" w:color="auto"/>
        <w:right w:val="none" w:sz="0" w:space="0" w:color="auto"/>
      </w:divBdr>
    </w:div>
    <w:div w:id="6594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1013</Words>
  <Characters>5574</Characters>
  <Application>Microsoft Office Word</Application>
  <DocSecurity>0</DocSecurity>
  <Lines>46</Lines>
  <Paragraphs>13</Paragraphs>
  <ScaleCrop>false</ScaleCrop>
  <Company>Organizacion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2025-04-24T16:56:00Z</dcterms:created>
  <dcterms:modified xsi:type="dcterms:W3CDTF">2025-04-24T17:13:00Z</dcterms:modified>
</cp:coreProperties>
</file>